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珠海市工程技术研究中心名单</w:t>
      </w:r>
    </w:p>
    <w:tbl>
      <w:tblPr>
        <w:tblStyle w:val="2"/>
        <w:tblW w:w="1366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68"/>
        <w:gridCol w:w="5066"/>
        <w:gridCol w:w="3251"/>
        <w:gridCol w:w="1521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依托单位名称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珠海市电力系统自动化工程技术研究开发中心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珠海优特电力科技股份有限公司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珠海市电力电子工程技术研究开发中心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珠海泰坦科技股份有限公司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珠海市光机电精密机械自动化设备工程技术研究开发中心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珠海华冠科技股份有限公司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珠海市微细及特种漆包线工程技术研究开发中心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广东蓉胜超微线材股份有限公司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珠海市肿瘤治疗设备工程技术研究开发中心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珠海市和佳医疗设备有限公司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鹤州新区筹备组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珠海市电力系统继电保护工程技术研究开发中心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珠海万力达电气股份有限公司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珠海市电力操控安全工程技术研究开发中心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珠海市共创有限公司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珠海市挠性印制电路工程技术研究开发中心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珠海元盛电子科技有限公司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珠海市信息安全工程技术研究开发中心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珠海金山软件股份有限公司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珠海市多媒体音视频工程技术研究开发中心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炬力集成电路设计有限公司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珠海市环保型油墨工程技术研究开发中心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珠海市乐通化工股份有限公司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珠海市配网自动化工程技术研究开发中心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珠海许继电气有限公司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珠海市血液净化工程技术研究开发中心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健帆生物科技集团股份有限公司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珠海市毛衫工程技术研究开发中心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珠海威丝曼服饰股份有限公司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珠海市缓控释微丸药品制剂工程技术研究开发中心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珠海润都民彤制药有限公司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珠海市精密压铸工艺及模具工程技术研究开发中心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珠海嵘泰有色金属铸造有限公司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珠海市工程项目管理系统工程技术研究开发中心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广东同望科技股份有限公司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珠海市建筑能效管理工程技术研究开发中心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珠海派诺电子有限公司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珠海市太阳能应用工程技术研究开发中心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珠海兴业绿色建筑科技有限公司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珠海市电力行业管理软件工程技术研究开发中心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珠海市印制电路板工程技术研究开发中心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珠海方正科技多层电路板有限公司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珠海市智能化楼宇可视对讲系统工程技术研究开发中心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广东柔乐电器有限公司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珠海市电力设备在线监测工程技术研究开发中心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珠海一多电气自动化有限公司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珠海市节水节能阀芯工程技术研究开发中心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珠海市名实陶瓷阀有限公司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珠海市健康节能电梯工程技术研究开发中心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三洋电梯（珠海）有限公司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珠海市高能锂离子电池工程技术研究开发中心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珠海市鹏辉电池有限公司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珠海市照明节能灯具工程技术研究开发中心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珠海华而美照明有限公司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珠海市焙烤食品工程技术研究开发中心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珠海元朗食品有限公司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珠海市游艇敏捷制造工程技术研究开发中心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珠海太阳鸟游艇制造有限公司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珠海市计算机无线输入设备工程技术研究开发中心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珠海市智迪科技有限公司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珠海市喷墨耗材工程技术研究开发中心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珠海格力磁电有限公司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珠海市负离子氧气机工程技术研究开发中心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伊恩威科技股份有限公司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珠海市金属外观复合材料工程技术研究开发中心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珠海拾比佰彩图板股份有限公司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珠海市特种粉末冶金材料应用工程技术研究开发中心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珠海美利信新材料技术有限公司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珠海市膳食营养补充剂工程技术研究开发中心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广东汤臣倍健生物科技股份有限公司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珠海市电力电缆附件工程技术研究开发中心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长园电力技术有限公司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珠海市电力智能开关工程技术研究开发中心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珠海康晋电气股份有限公司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珠海市航空训练系统工程技术研究开发中心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珠海翔翼航空技术有限公司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珠海市激光打印机工程技术研究开发中心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珠海赛纳打印科技股份有限公司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珠海市LED灯具工程技术研究开发中心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珠海市珈玛灯具制造有限公司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珠海市新型聚合物锂电池工程技术研究开发中心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珠海市迅达科技有限公司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珠海市矿山安全生产信息技术工程技术研究开发中心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珠海拓普智能电气股份有限公司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珠海市智能计量通信技术工程技术研究开发中心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珠海中慧微电子有限公司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珠海市导热散热高分子复合材料工程技术研究开发中心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珠海市远康企业有限公司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珠海市中药固体分散工程技术研究开发中心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珠海安生凤凰制药有限公司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珠海市不锈钢厨卫绿色环保技术工程技术研究开发中心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珠海普乐美厨卫有限公司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珠海市移动通信网络工程技术研究开发中心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珠海银邮光电技术发展股份有限公司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珠海市数码喷印功能材料工程技术研究开发中心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珠海保税区天然宝杰数码科技材料有限公司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鹤州新区筹备组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珠海市生物医疗产品3D打印应用工程技术研究开发中心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珠海垵德三维科技有限公司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珠海市挠性覆铜板工程技术研究开发中心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珠海亚泰电子科技有限公司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珠海市水务与固废处理工程技术研究开发中心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珠海水务集团有限公司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珠海市特种设备检测技术工程技术研究开发中心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广东省特种设备检测研究院珠海检测院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珠海市功能型白卡纸及其材料工程技术研究开发中心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珠海经济特区红塔仁恒纸业有限公司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珠海市电子产品智能测试与组装工程技术研究开发中心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珠海市运泰利自动化设备有限公司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珠海市精密柔性电路工程技术研究开发中心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珠海双赢柔软电路有限公司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珠海市教育信息化互动平台工程技术研究开发中心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珠海中电数码科技有限公司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珠海市合成制药工业废水污染控制工程技术研究开发中心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珠海保税区丽珠合成制药有限公司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珠海市铝合金半固态材料及成型技术工程技术研究开发中心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珠海市润星泰电器有限公司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珠海市铝合金建筑模板系统工程技术研究开发中心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广东合迪科技股份有限公司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珠海市智能识别控制系统工程技术研究开发中心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广东兆邦智能科技有限公司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珠海市卷材加工设备智能处理工程技术研究开发中心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美塞斯（珠海保税区）工业自动化设备有限公司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鹤州新区筹备组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珠海市圣原中医养生外用制剂工程技术研究开发中心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圣原健康产业有限公司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珠海市高精密传动装置工程技术研究开发中心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珠海飞马传动机械有限公司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珠海市机器人工程技术研究开发中心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珠海格力智能装备有限公司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珠海市石油化工氢气利用工程技术研究开发中心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珠海长炼石化设备有限公司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珠海市功能化乳液聚合物工程技术研究开发中心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珠海金鸡化工有限公司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珠海市海工特种管材暨设备工程技术研究开发中心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番禺珠江钢管（珠海）有限公司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珠海市化妆品个性化智能制造工程技术研究开发中心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珠海伊斯佳科技股份有限公司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珠海市多媒体通讯集成电路设计工程技术研究开发中心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炬芯（珠海）科技有限公司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珠海市软包锂离子电池工程技术研究开发中心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珠海光宇电池有限公司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珠海市印制电路板生产设备工程技术研究开发中心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迅得机械(珠海保税区)有限公司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鹤州新区筹备组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珠海市配电网综合安全控制工程技术研究开发中心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珠海华伟电气科技股份有限公司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珠海市基于物联网技术的实体印章控制系统工程技术研究开发中心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珠海汇金科技股份有限公司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珠海市智能视频监控工程技术研究开发中心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珠海安士佳电子有限公司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珠海市体外诊断试剂及其智能化设备工程技术研究开发中心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珠海迪尔生物工程有限公司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珠海市精密铜管工程技术研究开发中心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广东龙丰精密铜管有限公司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珠海市摄像头模组调测与图像分析工程技术研究开发中心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珠海市广浩捷精密机械有限公司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珠海市锌合金水龙头生产制造工程技术研究开发中心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桥椿金属（珠海）有限公司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珠海市线路板智能测试设备工程技术研究开发中心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珠海市博杰电子有限公司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珠海市射频身份识别工程技术研究开发中心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珠海保税区星汉智能卡股份有限公司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鹤州新区筹备组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珠海市物联网应用技术及智能标签工程技术研究开发中心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珠海众能科技发展有限公司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珠海市铸造造型材料工程技术研究开发中心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珠海市斗门福联造型材料实业有限公司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珠海市智能家居控制系统工程技术研究开发中心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珠海迈科智能科技股份有限公司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珠海市新能源汽车工程技术研究开发中心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珠海广通汽车有限公司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珠海市消费类智能电动器具工程技术研究开发中心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珠海市科力通电器有限公司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珠海市基因芯片分子诊断工程技术研究开发中心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珠海赛乐奇生物技术股份有限公司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珠海市融媒体音视频工程技术研究开发中心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珠海市杰理科技股份有限公司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珠海市结核病医学检验设备及新型试剂工程技术研究开发中心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珠海贝索生物技术有限公司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珠海市酵母深加工产品研究及应用工程技术研究开发中心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珠海天香苑生物科技发展股份有限公司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珠海市丽珠生物医药科技成果产业化工程技术研究开发中心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丽珠集团丽珠制药厂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珠海市电池化成分容自动化制造系统与装备工程技术研究开发中心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珠海泰坦新动力电子有限公司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珠海市防爆环保锂离子电池（组）应用工程技术研究开发中心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珠海市嘉德电能科技有限公司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珠海市高分子凝胶材料及制品工程技术研究开发中心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珠海国佳新材股份有限公司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珠海市车辆制动摩擦件工程技术研究开发中心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珠海华莱汽车零部件有限公司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2017第三批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珠海市工业机器人谐波减速器工程技术研究开发中心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珠海市钧兴机电有限公司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珠海市超薄型聚合物锂离子电池工程技术研究开发中心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珠海汉格能源科技有限公司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珠海市数字印刷工艺工程技术研究开发中心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珠海市豪迈实业有限公司 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珠海市高端设备精密零部件加工工程技术研究开发中心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珠海市益精机械有限公司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珠海市截光型高偏光智能LED灯具工程技术研究开发中心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珠海金晟照明科技有限公司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珠海市特种工程塑料（PPS/PCTG）工程技术研究开发中心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珠海长先新材料科技股份有限公司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珠海市打印机SoC芯片工程技术研究开发中心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珠海艾派克微电子有限公司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珠海市海水处理及综合应用工程技术研究开发中心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珠海市江河海水处理科技股份有限公司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珠海市打印耗材兼容硒鼓工程技术研究开发中心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珠海宝利通耗材有限公司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珠海市特种合金机械加工工程技术研究开发中心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珠海市俊凯机械科技有限公司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珠海市快速成型精密模具制造工程技术研究开发中心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珠海艾诚精密模具有限公司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珠海市汽车传动工程技术研究开发中心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珠海华粤传动科技有限公司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珠海市摩擦材料工程技术研究开发中心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力派尔（珠海）汽车配件有限公司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珠海市AI编解码工程技术研究开发中心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珠海市杰理科技股份有限公司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珠海市高导电磁线工程技术研究开发中心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珠海蓉胜超微线材有限公司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珠海市电能量采集与智能管理系统工程技术研究开发中心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兰吉尔仪表系统（珠海）有限公司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珠海市打印材料工程技术研究开发中心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纳思达股份有限公司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珠海市通用飞机复合材料成型工程技术研究开发中心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中航通飞华南飞机工业有限公司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珠海市锂电池电解液工程技术研究开发中心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珠海市赛纬电子材料股份有限公司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珠海市亚克力实体面材工程技术研究开发中心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珠海市盛西源机电设备有限公司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珠海市汽车零件表面处理工程技术研究开发中心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珠海市玛斯特五金塑胶制品有限公司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珠海市换向阀工程技术研究开发中心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珠海华宇金属有限公司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珠海市PCB板加工用设备工程技术研究开发中心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珠海镇东有限公司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珠海市通用航空器运行保障工程技术研究开发中心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珠海中航通用航空有限公司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珠海市设施农业人工光系统工程技术研究开发中心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珠海美光原科技股份有限公司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珠海市特种服饰工艺工程技术研究开发中心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珠海建轩服装有限公司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珠海市工程勘察工程技术研究开发中心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广东省珠海工程勘察院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珠海市汽车用直流电机零部件智能制造工程技术研究开发中心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爱珂勒电子元器件（珠海）有限公司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珠海市柔性电路板工程技术研究开发中心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珠海市宏广科技有限公司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珠海市汽车控制驱动与智能化工程技术研究开发中心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中兴智能汽车有限公司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珠海市纳米测量工程技术研究开发中心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珠海市怡信测量科技有限公司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珠海市手机壳工艺工程技术研究开发中心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珠海市金创科技有限公司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珠海市空调压缩机核心部件工程技术研究开发中心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珠海市佳创兴精密机械有限公司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珠海市新能源汽车配件工程技术研究开发中心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珠海聚能精密工业有限公司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珠海市特种工程塑料工程技术研究中心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珠海万通特种工程塑料有限公司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珠海市深海管道涂敷技术工程技术研究中心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海油发展珠海管道工程有限公司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珠海市系留无人机工程技术研究中心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珠海市双捷科技有限公司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珠海市特种高频高速印制电路板工程技术研究中心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珠海杰赛科技有限公司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珠海市流程工业两化融合工程技术研究中心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珠海市长陆工业自动控制系统股份有 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珠海市滨海地区防灾减灾工程技术研究中心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珠海市规划设计研究院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珠海市物联网数据技术工程技术研究中心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广东华云神舟科技股份有限公司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珠海市电气绝缘材料工程技术研究中心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艾伦塔斯电气绝缘材料（珠海）有限 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珠海市水性高分子涂层材料工程技术研究中心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珠海展辰新材料股份有限公司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珠海市新型高性能海水海砂钢筋混凝土工程技术研究中心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珠海市振业混凝土有限公司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珠海市桥隧智能监测及安全评估工程技术研究中心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珠海交通工程技术有限公司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珠海市微量元素药物工程技术研究中心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珠海优润医药科技有限公司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珠海市先进磁性材料及器件工程技术研究中心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麦格磁电科技（珠海）有限公司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珠海市电子组件智能制造工程技术研究中心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珠海市鑫润达电子有限公司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珠海市建设工程检测与监测工程技术研究中心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珠海市横琴新区建设工程质量检测中心有限公司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珠海市环保型粘结剂工程技术研究中心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珠海市泽涛粘合制品有限公司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珠海市数字骨科工程技术研究中心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珠海市效率与性能研究工程技术研究中心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珠海市肿瘤精准医疗工程技术研究中心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珠海中科先进技术研究院有限公司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珠海市智慧城市建设管理与应用体系工程技术研究中心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珠海深圳清华大学研究院创新中心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珠海市大数据工程技术研究中心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珠海市岭南大数据研究院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珠海市端侧AI SoC芯片工程技术研究中心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珠海亿智电子科技有限公司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珠海市神经介入医疗器械工程技术研究中心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珠海通桥医疗科技有限公司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珠海市耗材安全认证芯片工程技术研究中心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珠海天威技术开发有限公司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珠海市全人源单克隆抗体药物工程技术研究中心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珠海泰诺麦博生物技术有限公司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珠海市AI社区安防工程技术研究中心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珠海数字动力科技股份有限公司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珠海市病原微生物诊断工程技术研究中心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珠海市银科医学工程股份有限公司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珠海市电力工业控制系统信息安全工程技术研究中心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珠海市鸿瑞信息技术股份有限公司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珠海市肿瘤液态活检工程技术研究中心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珠海圣美生物诊断技术有限公司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珠海市工业滤清器工程技术研发中心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珠海圣菲玛滤清器有限公司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珠海市智能驾驶上富电技工程技术研究中心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珠海上富电技股份有限公司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珠海市智能测控配网自动化工程技术研究中心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珠海瑞捷电气股份有限公司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珠海市柔性线路板智能检测设备工程技术研究中心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珠海锐翔智能科技有限公司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珠海市智慧医院物联网工程技术研究中心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珠海全视通信息技术有限公司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珠海市打印耗材工程技术研究中心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珠海联合天润打印耗材有限公司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珠海市丽珠体外诊断工程技术研究中心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珠海丽珠试剂股份有限公司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珠海市免疫用核酸药物工程技术研究中心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珠海丽凡达生物技术有限公司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珠海市水质净化工程技术研究中心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珠海九通水务股份有限公司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珠海市无源射频识别及传感器集成电路应用工程技术研究中心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珠海晶通科技有限公司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珠海市游戏美术设计及制作工程技术研究中心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珠海剑心互动娱乐有限公司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珠海市综合智慧能源多联供工程技术研究中心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珠海横琴能源发展有限公司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珠海市电子关键元器件（格力新元）工程技术研究中心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珠海格力新元电子有限公司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珠海市光储氢综合利用工程技术研究中心　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珠海格力能源环境技术有限公司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珠海市智能化模具（格力精密模具）工程技术研究中心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珠海格力精密模具有限公司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珠海市精密金属结构件制造（富士智能）工程技术研究中心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珠海富士智能股份有限公司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珠海市磁智能传感器工程技术研究中心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珠海多创科技有限公司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珠海市微生物药敏分析与鉴定迪尔生物工程技术研究中心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珠海迪尔生物工程股份有限公司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珠海市存储芯片设计与测试工程技术研究中心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珠海创飞芯科技有限公司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珠海市快充芯片设计智融科技工程技术研究中心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珠海智融科技股份有限公司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珠海市超高清多媒体芯片ip核设计工程技术研究中心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珠海扬智电子科技有限公司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珠海市储能工程技术研究中心　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珠海科创电力电子有限公司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珠海市数字化虚拟交互平台工程技术研究中心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珠海金山数字网络科技有限公司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珠海市低功耗SoC芯片工程技术研究中心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珠海极海半导体有限公司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珠海市新能源电力设备检测及运维工程技术研究中心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珠高电气检测有限公司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珠海市基于数字化制造技术的新型玻璃幕墙工程技术研究中心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远东幕墙（珠海）有限公司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珠海市太阳能应用（兴业）工程技术研究中心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水发兴业能源（珠海）有限公司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珠海市感知与显示计量检测（欧拓飞）工程技术研究中心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欧拓飞科技（珠海）有限公司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珠海市缓控释制剂（金鸿）工程技术研究中心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金鸿药业股份有限公司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珠海市智能触控面板工程技术研究中心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华玻视讯（珠海）科技有限公司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珠海市高导热覆铜板及复合材料工程技术研究中心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广东全宝科技股份有限公司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珠海市水产生态营养工程技术研究中心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广东联鲲集团有限公司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珠海市复合超硬材料工程技术研究中心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广东钜鑫新材料科技股份有限公司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珠海市通信网络应用及检测优化工程技术研究中心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广东经纬天地科技有限公司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珠海市太阳能级大尺寸单晶硅片工程技术研究中心　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广东金湾高景太阳能科技有限公司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珠海市绿色节能建筑设计及施工工程技术研究中心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广东建安昌盛控股集团有限公司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珠海市海底网络系统工程技术研究中心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烽火海洋网络设备有限公司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珠海市准固态电解质材料工程技术研究中心　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珠海中科先进技术研究院有限公司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珠海市智慧医学影像工程技术研究中心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珠海市射频及存储芯片测试与仿真验证工程技术研究中心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珠海深圳清华大学研究院创新中心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珠海市智能视觉精密检测工程技术研究中心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珠海科技学院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珠海市AIoT应用工程技术研究中心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珠海城市职业技术学院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珠海市智慧城市协同创新发展工程技术研究中心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珠海澳大科技研究院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珠海市航空大数据与装备健康管理工程技术研究中心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珠海复旦创新研究院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珠海市感染与免疫工程技术研究中心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珠海市特检仪器研发与工艺应用工程技术研究中心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广东省特种设备检测研究院珠海检测院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珠海市先进能源存储与转换材料工程技术研究中心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北京师范大学珠海校区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珠海市软件工程技术研究中心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珠海市5G通信和汽车高端印制电路板工程技术研究中心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景旺电子科技（珠海）有限公司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珠海市智能设备软件系统工程技术研究中心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珠海市魅族通讯设备有限公司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珠海市基于物联网技术的能耗预测工程技术研究中心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珠海爱浦京软件股份有限公司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珠海市热敏打印及其控制工程技术研究中心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珠海趣印科技有限公司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珠海市化妆品原料制备（柏瑞）工程技术研究中心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珠海市柏瑞医药科技有限公司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珠海市重组蛋白药物和疫苗（丽珠）工程技术研究中心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珠海市丽珠单抗生物技术有限公司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珠海市微生物检测设备工程技术研究中心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珠海美华医疗科技有限公司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珠海市超高频X光高压发生器（睿影）工程技术研究中心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珠海市睿影科技有限公司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珠海市医用电子内窥镜工程技术研究中心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珠海普生医疗科技有限公司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珠海市电化学储能系统工程技术研究中心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珠海格力钛电器有限公司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珠海市高效环保智慧发电工程技术研究中心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珠海经济特区广珠发电有限责任公司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珠海市退役动力电池梯次利用工程技术研究中心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珠海中力新能源科技有限公司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珠海市新能源动力锂离子电池工程技术研究中心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珠海冠宇动力电池有限公司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珠海市工业新能源电力电子工程技术研究中心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广东泰坦智能动力有限公司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珠海市漆包线生产工艺工程技术研究中心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珠海格力电工有限公司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珠海市碳纳米管及复合材料工程技术研究中心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卡博特高性能材料(珠海)有限公司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珠海市聚酯新材料工程技术研究中心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珠海华润化学材料科技有限公司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珠海市半固态锂离子电池隔离膜工程技术研究中心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珠海恩捷新材料科技有限公司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珠海市耐高温高性能材料工程技术研究中心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珠海固瑞泰复合材料有限公司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珠海市干膜光刻胶工程技术研究中心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珠海市能动科技光学产业有限公司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珠海市定制式义齿自动化智能制造技术工程技术研究中心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珠海拜瑞口腔医疗股份有限公司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珠海市3D打印材料及设备工程技术研究中心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珠海市三绿实业有限公司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珠海市南海深水300米及以上导管架工程技术研究中心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中海福陆重工有限公司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珠海市智能配电箱（航粤)工程技术研究中心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航粤智能电气股份有限公司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珠海市等离子装备工程技术研究中心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珠海恒格微电子装备有限公司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珠海市相控阵雷达系统工程技术研究中心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广东纳睿雷达科技股份有限公司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珠海市固废资源化工程技术研究中心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珠海格力绿色再生资源有限公司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珠海市建筑与基础设施安全管控工程技术研究中心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珠海市建设安全科学研究院有限公司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珠海市转化医学和中医药创新（澳大珠研院）工程技术研究中心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珠海澳大科技研究院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珠海市代谢疾病管理工程技术研究中心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珠海市高性能水泥基材料工程技术研究中心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珠海春禾新材料研究院有限公司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珠海市钛钢复合材料与应用工程技术研究中心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南方海洋科学与工程广东省实验室（珠海）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珠海市智能制造产线数字化研究与应用工程技术研究中心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珠海城市职业技术学院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珠海市环保水处理材料工程技术研究中心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2023年第一批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珠海市建造数智化管理工程技术研究中心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广东智云城建科技有限公司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珠海市数字文化工程技术研究中心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珠海传媒融创科技有限公司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珠海市智慧安防印制电路板工程技术研究中心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珠海崇达电路技术有限公司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珠海市智能音视频解码芯片设计（海奇）工程技术研究中心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珠海海奇半导体有限公司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珠海市氮化镓功率器件可靠性及应用工程技术研究中心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珠海镓未来科技有限公司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珠海市远距离低功耗WiFi芯片（泰芯）工程技术研究中心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珠海泰芯半导体有限公司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珠海市通用芯片（博雅）工程技术研究中心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珠海博雅科技股份有限公司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珠海市集成电路失效分析工程技术研究中心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洪启集成电路（珠海）有限公司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珠海市高速互连集成电路（芯潮流）工程技术研究中心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芯潮流（珠海）科技有限公司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横琴合作区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珠海市微创手术设备（司迈）工程技术研究中心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珠海市司迈科技有限公司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珠海市抗恶性肿瘤和自身免疫疾病抗体药物工程技术研究中心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普米斯生物技术（珠海）有限公司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珠海市结构性心脏病医疗器械工程技术研究中心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广东脉搏医疗科技有限公司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珠海市电子陶瓷基板工程技术研究中心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珠海粤科京华科技有限公司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珠海市锦砖马赛克艺术工程技术研究中心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珠海市斗门区旭日陶瓷有限公司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珠海市乙酸酯类溶剂清洁生产工程技术研究中心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珠海谦信新材料有限公司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珠海市锂离子电池隔膜用涂层材料工程技术研究中心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珠海辰玉新材料科技有限公司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珠海市防伪防窜包装工程技术研究中心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珠海市蓝海防伪包装科技有限公司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珠海市高分子材料助剂（利安隆）工程技术研究中心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利安隆（珠海）新材料有限公司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珠海市光学与视觉精密检测工程技术研究中心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长园视觉科技（珠海）有限公司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珠海市商用空调变频控制器伟高工程技术研究中心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珠海市伟高变频科技有限公司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珠海市无人旋翼飞行器工程技术研究中心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珠海隆华直升机科技有限公司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珠海市电力安全智能锁控系统工程技术研究中心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珠海理想科技有限公司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珠海市高端装备澳龙船艇工程技术研究中心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澳龙船艇科技有限公司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珠海市多模态智慧视觉工程技术研究中心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珠海市海洋科学大数据工程技术研究中心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南方海洋科学与工程广东省实验室（珠海）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珠海市职业与心理健康工程技术研究中心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珠海市第三人民医院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珠海市射线束技术与能源材料应用工程技术研究中心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北京师范大学珠海校区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2023年第二批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BlMjY0OWQ5YjA5YzM3NDIxMzA3Yjk5MDFiNGEifQ=="/>
  </w:docVars>
  <w:rsids>
    <w:rsidRoot w:val="371F32DE"/>
    <w:rsid w:val="22247952"/>
    <w:rsid w:val="371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2024-03-27T09:36:00Z</dcterms:created>
  <dc:creator>游 宜 发</dc:creator>
  <cp:lastModifiedBy>游</cp:lastModifiedBy>
  <dcterms:modified xsi:type="dcterms:W3CDTF">2024-03-29T01:31:57Z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A658689F5F8F43A88E087E93F69A64D7_11</vt:lpwstr>
  </property>
</Properties>
</file>